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D" w:rsidRPr="0081619F" w:rsidRDefault="00D6016B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B0F0"/>
          <w:sz w:val="44"/>
          <w:szCs w:val="44"/>
        </w:rPr>
      </w:pPr>
      <w:r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t>Edgewood Soil &amp;</w:t>
      </w:r>
      <w:r w:rsidR="0016010F"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t xml:space="preserve"> </w:t>
      </w:r>
      <w:r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t>Water Conservation District</w:t>
      </w:r>
      <w:r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br/>
        <w:t>Annual Meeting</w:t>
      </w:r>
      <w:r w:rsidR="0000717D"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t xml:space="preserve"> </w:t>
      </w:r>
      <w:r w:rsidR="00964163"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t>Agenda</w:t>
      </w:r>
    </w:p>
    <w:p w:rsidR="0000717D" w:rsidRDefault="001C55CB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B0F0"/>
          <w:sz w:val="44"/>
          <w:szCs w:val="44"/>
        </w:rPr>
      </w:pPr>
      <w:r w:rsidRPr="0081619F">
        <w:rPr>
          <w:rFonts w:asciiTheme="majorHAnsi" w:hAnsiTheme="majorHAnsi"/>
          <w:b/>
          <w:i/>
          <w:iCs/>
          <w:color w:val="00B0F0"/>
          <w:sz w:val="44"/>
          <w:szCs w:val="44"/>
        </w:rPr>
        <w:t>October 17, 2014</w:t>
      </w:r>
    </w:p>
    <w:p w:rsidR="00BD6602" w:rsidRPr="0081619F" w:rsidRDefault="00BD6602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B0F0"/>
          <w:sz w:val="44"/>
          <w:szCs w:val="44"/>
        </w:rPr>
      </w:pPr>
      <w:r>
        <w:rPr>
          <w:rFonts w:asciiTheme="majorHAnsi" w:hAnsiTheme="majorHAnsi"/>
          <w:b/>
          <w:i/>
          <w:iCs/>
          <w:color w:val="00B0F0"/>
          <w:sz w:val="44"/>
          <w:szCs w:val="44"/>
        </w:rPr>
        <w:t>6:00 PM</w:t>
      </w:r>
    </w:p>
    <w:p w:rsidR="00964163" w:rsidRPr="0081619F" w:rsidRDefault="00964163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2060"/>
          <w:sz w:val="28"/>
          <w:szCs w:val="28"/>
        </w:rPr>
      </w:pPr>
    </w:p>
    <w:p w:rsidR="00AA1421" w:rsidRPr="0081619F" w:rsidRDefault="00AA1421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DE280C" w:rsidRPr="0081619F" w:rsidRDefault="00D6016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6:00 PM </w:t>
      </w:r>
      <w:r w:rsidR="00964163" w:rsidRPr="0081619F">
        <w:rPr>
          <w:rFonts w:asciiTheme="majorHAnsi" w:hAnsiTheme="majorHAnsi"/>
          <w:b/>
          <w:i/>
          <w:iCs/>
          <w:sz w:val="30"/>
          <w:szCs w:val="30"/>
        </w:rPr>
        <w:t>~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Welcome &amp; Introductions</w:t>
      </w:r>
    </w:p>
    <w:p w:rsidR="008340D2" w:rsidRPr="0081619F" w:rsidRDefault="00964163" w:rsidP="00DE280C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David King; Chairman</w:t>
      </w:r>
      <w:r w:rsidR="00D6016B" w:rsidRPr="0081619F">
        <w:rPr>
          <w:rFonts w:asciiTheme="majorHAnsi" w:hAnsiTheme="majorHAnsi"/>
          <w:b/>
          <w:i/>
          <w:iCs/>
          <w:sz w:val="30"/>
          <w:szCs w:val="30"/>
        </w:rPr>
        <w:t xml:space="preserve"> </w:t>
      </w:r>
    </w:p>
    <w:p w:rsidR="00C2711B" w:rsidRPr="0081619F" w:rsidRDefault="00C2711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DE280C" w:rsidRPr="0081619F" w:rsidRDefault="00964163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6:</w:t>
      </w:r>
      <w:r w:rsidR="00C20EFF">
        <w:rPr>
          <w:rFonts w:asciiTheme="majorHAnsi" w:hAnsiTheme="majorHAnsi"/>
          <w:b/>
          <w:i/>
          <w:iCs/>
          <w:sz w:val="30"/>
          <w:szCs w:val="30"/>
        </w:rPr>
        <w:t>15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 Pledge of Allegiance</w:t>
      </w:r>
    </w:p>
    <w:p w:rsidR="00964163" w:rsidRPr="0081619F" w:rsidRDefault="00DE280C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 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 xml:space="preserve">      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="00B7501D">
        <w:rPr>
          <w:rFonts w:asciiTheme="majorHAnsi" w:hAnsiTheme="majorHAnsi"/>
          <w:b/>
          <w:i/>
          <w:iCs/>
          <w:sz w:val="30"/>
          <w:szCs w:val="30"/>
        </w:rPr>
        <w:t>Lewis Fisher</w:t>
      </w:r>
      <w:r w:rsidR="00484FFE" w:rsidRPr="0081619F">
        <w:rPr>
          <w:rFonts w:asciiTheme="majorHAnsi" w:hAnsiTheme="majorHAnsi"/>
          <w:b/>
          <w:i/>
          <w:iCs/>
          <w:sz w:val="30"/>
          <w:szCs w:val="30"/>
        </w:rPr>
        <w:t>; Board Member</w:t>
      </w:r>
    </w:p>
    <w:p w:rsidR="007F1073" w:rsidRPr="0081619F" w:rsidRDefault="007F1073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DE280C" w:rsidRPr="0081619F" w:rsidRDefault="001C55C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6</w:t>
      </w:r>
      <w:r w:rsidR="00C2711B" w:rsidRPr="0081619F">
        <w:rPr>
          <w:rFonts w:asciiTheme="majorHAnsi" w:hAnsiTheme="majorHAnsi"/>
          <w:b/>
          <w:i/>
          <w:iCs/>
          <w:sz w:val="30"/>
          <w:szCs w:val="30"/>
        </w:rPr>
        <w:t>: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>2</w:t>
      </w:r>
      <w:r w:rsidR="00C20EFF">
        <w:rPr>
          <w:rFonts w:asciiTheme="majorHAnsi" w:hAnsiTheme="majorHAnsi"/>
          <w:b/>
          <w:i/>
          <w:iCs/>
          <w:sz w:val="30"/>
          <w:szCs w:val="30"/>
        </w:rPr>
        <w:t>0</w:t>
      </w:r>
      <w:r w:rsidR="005E541B"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 Invocation</w:t>
      </w:r>
    </w:p>
    <w:p w:rsidR="00C20EFF" w:rsidRDefault="00E04217" w:rsidP="0081619F">
      <w:pPr>
        <w:tabs>
          <w:tab w:val="left" w:pos="5400"/>
        </w:tabs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>Dr. Larry Miller</w:t>
      </w:r>
    </w:p>
    <w:p w:rsidR="005E541B" w:rsidRPr="0081619F" w:rsidRDefault="0081619F" w:rsidP="0081619F">
      <w:pPr>
        <w:tabs>
          <w:tab w:val="left" w:pos="5400"/>
        </w:tabs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ab/>
      </w:r>
    </w:p>
    <w:p w:rsidR="00C20EFF" w:rsidRDefault="00C20EFF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>6:25 PM ~ “Water Conservation” Song</w:t>
      </w:r>
    </w:p>
    <w:p w:rsidR="00C20EFF" w:rsidRDefault="00C20EFF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ab/>
      </w:r>
      <w:r>
        <w:rPr>
          <w:rFonts w:asciiTheme="majorHAnsi" w:hAnsiTheme="majorHAnsi"/>
          <w:b/>
          <w:i/>
          <w:iCs/>
          <w:sz w:val="30"/>
          <w:szCs w:val="30"/>
        </w:rPr>
        <w:tab/>
      </w:r>
      <w:r>
        <w:rPr>
          <w:rFonts w:asciiTheme="majorHAnsi" w:hAnsiTheme="majorHAnsi"/>
          <w:b/>
          <w:i/>
          <w:iCs/>
          <w:sz w:val="30"/>
          <w:szCs w:val="30"/>
        </w:rPr>
        <w:tab/>
        <w:t>Estancia Valley Classical Academy 2</w:t>
      </w:r>
      <w:r w:rsidRPr="00C20EFF">
        <w:rPr>
          <w:rFonts w:asciiTheme="majorHAnsi" w:hAnsiTheme="majorHAnsi"/>
          <w:b/>
          <w:i/>
          <w:iCs/>
          <w:sz w:val="30"/>
          <w:szCs w:val="30"/>
          <w:vertAlign w:val="superscript"/>
        </w:rPr>
        <w:t>nd</w:t>
      </w:r>
      <w:r>
        <w:rPr>
          <w:rFonts w:asciiTheme="majorHAnsi" w:hAnsiTheme="majorHAnsi"/>
          <w:b/>
          <w:i/>
          <w:iCs/>
          <w:sz w:val="30"/>
          <w:szCs w:val="30"/>
        </w:rPr>
        <w:t xml:space="preserve"> Graders</w:t>
      </w:r>
    </w:p>
    <w:p w:rsidR="00C20EFF" w:rsidRDefault="00C20EFF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2D4E85" w:rsidRPr="0081619F" w:rsidRDefault="00AA1421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6: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>3</w:t>
      </w:r>
      <w:r w:rsidR="00295A42" w:rsidRPr="0081619F">
        <w:rPr>
          <w:rFonts w:asciiTheme="majorHAnsi" w:hAnsiTheme="majorHAnsi"/>
          <w:b/>
          <w:i/>
          <w:iCs/>
          <w:sz w:val="30"/>
          <w:szCs w:val="30"/>
        </w:rPr>
        <w:t>0</w:t>
      </w:r>
      <w:r w:rsidR="0016010F"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~Dinner ~ Sponsored by Edgewood SWCD          </w:t>
      </w:r>
    </w:p>
    <w:p w:rsidR="00A173BD" w:rsidRPr="0081619F" w:rsidRDefault="0016010F" w:rsidP="00DE280C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Featuring 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>“</w:t>
      </w:r>
      <w:r w:rsidR="0081619F" w:rsidRPr="0081619F">
        <w:rPr>
          <w:rFonts w:asciiTheme="majorHAnsi" w:hAnsiTheme="majorHAnsi"/>
          <w:b/>
          <w:i/>
          <w:iCs/>
          <w:sz w:val="30"/>
          <w:szCs w:val="30"/>
        </w:rPr>
        <w:t>Ribs Hickory Smoked Pit Bar-B-Q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>”</w:t>
      </w:r>
    </w:p>
    <w:p w:rsidR="00C562CF" w:rsidRPr="0081619F" w:rsidRDefault="00C562C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C562CF" w:rsidRPr="0081619F" w:rsidRDefault="00C562C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7:30 PM ~ District Report</w:t>
      </w:r>
    </w:p>
    <w:p w:rsidR="00C562CF" w:rsidRPr="0081619F" w:rsidRDefault="00C562CF" w:rsidP="00C562CF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Brenda Smythe; 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 xml:space="preserve">District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Manager </w:t>
      </w:r>
    </w:p>
    <w:p w:rsidR="00AA1421" w:rsidRPr="0081619F" w:rsidRDefault="00AA1421" w:rsidP="00AA1421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C20EFF" w:rsidRPr="0081619F" w:rsidRDefault="00C03CC5" w:rsidP="00C20EF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  <w:r w:rsidRPr="0081619F">
        <w:rPr>
          <w:rFonts w:asciiTheme="majorHAnsi" w:hAnsiTheme="majorHAnsi"/>
          <w:b/>
          <w:i/>
          <w:sz w:val="30"/>
          <w:szCs w:val="30"/>
        </w:rPr>
        <w:t xml:space="preserve">7:45 PM ~ </w:t>
      </w:r>
      <w:r w:rsidR="00C20EFF" w:rsidRPr="0081619F">
        <w:rPr>
          <w:rFonts w:asciiTheme="majorHAnsi" w:hAnsiTheme="majorHAnsi"/>
          <w:b/>
          <w:i/>
          <w:sz w:val="30"/>
          <w:szCs w:val="30"/>
        </w:rPr>
        <w:t>Rio Grande Water Fund</w:t>
      </w:r>
    </w:p>
    <w:p w:rsidR="00C20EFF" w:rsidRPr="0081619F" w:rsidRDefault="00C20EFF" w:rsidP="00C20EF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  <w:r w:rsidRPr="0081619F">
        <w:rPr>
          <w:rFonts w:asciiTheme="majorHAnsi" w:hAnsiTheme="majorHAnsi"/>
          <w:b/>
          <w:i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sz w:val="30"/>
          <w:szCs w:val="30"/>
        </w:rPr>
        <w:tab/>
        <w:t>Jose Varela Lopez &amp; Kim Kostelnik</w:t>
      </w:r>
    </w:p>
    <w:p w:rsidR="00205118" w:rsidRPr="0081619F" w:rsidRDefault="00205118" w:rsidP="00C20EF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81619F" w:rsidRPr="0081619F" w:rsidRDefault="00205118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sz w:val="30"/>
          <w:szCs w:val="30"/>
        </w:rPr>
        <w:t>8:</w:t>
      </w:r>
      <w:r w:rsidR="00C20EFF">
        <w:rPr>
          <w:rFonts w:asciiTheme="majorHAnsi" w:hAnsiTheme="majorHAnsi"/>
          <w:b/>
          <w:i/>
          <w:sz w:val="30"/>
          <w:szCs w:val="30"/>
        </w:rPr>
        <w:t>05</w:t>
      </w:r>
      <w:r>
        <w:rPr>
          <w:rFonts w:asciiTheme="majorHAnsi" w:hAnsiTheme="majorHAnsi"/>
          <w:b/>
          <w:i/>
          <w:sz w:val="30"/>
          <w:szCs w:val="30"/>
        </w:rPr>
        <w:t xml:space="preserve"> PM ~ </w:t>
      </w:r>
      <w:bookmarkStart w:id="0" w:name="_GoBack"/>
      <w:bookmarkEnd w:id="0"/>
      <w:r w:rsidR="0081619F" w:rsidRPr="0081619F">
        <w:rPr>
          <w:rFonts w:asciiTheme="majorHAnsi" w:hAnsiTheme="majorHAnsi"/>
          <w:b/>
          <w:i/>
          <w:iCs/>
          <w:sz w:val="30"/>
          <w:szCs w:val="30"/>
        </w:rPr>
        <w:t>Landowner &amp; Partner Awards</w:t>
      </w:r>
    </w:p>
    <w:p w:rsidR="0081619F" w:rsidRPr="0081619F" w:rsidRDefault="0081619F" w:rsidP="0081619F">
      <w:pPr>
        <w:spacing w:after="0" w:line="240" w:lineRule="auto"/>
        <w:ind w:left="216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      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>David King; Chairman</w:t>
      </w:r>
    </w:p>
    <w:p w:rsidR="00C03CC5" w:rsidRPr="0081619F" w:rsidRDefault="00C03CC5" w:rsidP="0081619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</w:p>
    <w:p w:rsidR="001C55CB" w:rsidRPr="0081619F" w:rsidRDefault="001C55CB" w:rsidP="001C55CB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8:</w:t>
      </w:r>
      <w:r w:rsidR="00BD6602">
        <w:rPr>
          <w:rFonts w:asciiTheme="majorHAnsi" w:hAnsiTheme="majorHAnsi"/>
          <w:b/>
          <w:i/>
          <w:iCs/>
          <w:sz w:val="30"/>
          <w:szCs w:val="30"/>
        </w:rPr>
        <w:t>3</w:t>
      </w:r>
      <w:r w:rsidR="00C20EFF">
        <w:rPr>
          <w:rFonts w:asciiTheme="majorHAnsi" w:hAnsiTheme="majorHAnsi"/>
          <w:b/>
          <w:i/>
          <w:iCs/>
          <w:sz w:val="30"/>
          <w:szCs w:val="30"/>
        </w:rPr>
        <w:t>0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 Door Prizes</w:t>
      </w:r>
    </w:p>
    <w:p w:rsidR="001C55CB" w:rsidRPr="0081619F" w:rsidRDefault="001C55CB" w:rsidP="001C55CB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>Sponsored by Edgewood SWCD</w:t>
      </w:r>
    </w:p>
    <w:p w:rsidR="00C03CC5" w:rsidRPr="0081619F" w:rsidRDefault="00C03CC5" w:rsidP="00AA1421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81619F" w:rsidRPr="0081619F" w:rsidRDefault="00BD6602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>8:45</w:t>
      </w:r>
      <w:r w:rsidR="00C03CC5" w:rsidRPr="0081619F">
        <w:rPr>
          <w:rFonts w:asciiTheme="majorHAnsi" w:hAnsiTheme="majorHAnsi"/>
          <w:b/>
          <w:i/>
          <w:iCs/>
          <w:sz w:val="30"/>
          <w:szCs w:val="30"/>
        </w:rPr>
        <w:t xml:space="preserve"> </w:t>
      </w:r>
      <w:r w:rsidR="00AA1421" w:rsidRPr="0081619F">
        <w:rPr>
          <w:rFonts w:asciiTheme="majorHAnsi" w:hAnsiTheme="majorHAnsi"/>
          <w:b/>
          <w:i/>
          <w:iCs/>
          <w:sz w:val="30"/>
          <w:szCs w:val="30"/>
        </w:rPr>
        <w:t xml:space="preserve">PM ~ </w:t>
      </w:r>
      <w:r w:rsidR="0081619F" w:rsidRPr="0081619F">
        <w:rPr>
          <w:rFonts w:asciiTheme="majorHAnsi" w:hAnsiTheme="majorHAnsi"/>
          <w:b/>
          <w:i/>
          <w:iCs/>
          <w:sz w:val="30"/>
          <w:szCs w:val="30"/>
        </w:rPr>
        <w:t>Closing</w:t>
      </w:r>
    </w:p>
    <w:p w:rsidR="0081619F" w:rsidRPr="0081619F" w:rsidRDefault="0081619F" w:rsidP="0081619F">
      <w:pPr>
        <w:spacing w:after="0" w:line="240" w:lineRule="auto"/>
        <w:ind w:left="2160"/>
        <w:rPr>
          <w:rFonts w:asciiTheme="majorHAnsi" w:hAnsiTheme="majorHAnsi"/>
          <w:b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>David King; Chairman</w:t>
      </w:r>
    </w:p>
    <w:p w:rsidR="00AA1421" w:rsidRPr="0081619F" w:rsidRDefault="00AA1421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sectPr w:rsidR="00AA1421" w:rsidRPr="0081619F" w:rsidSect="008C2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6A" w:rsidRDefault="0002626A" w:rsidP="00722755">
      <w:pPr>
        <w:spacing w:after="0" w:line="240" w:lineRule="auto"/>
      </w:pPr>
      <w:r>
        <w:separator/>
      </w:r>
    </w:p>
  </w:endnote>
  <w:endnote w:type="continuationSeparator" w:id="0">
    <w:p w:rsidR="0002626A" w:rsidRDefault="0002626A" w:rsidP="007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6A" w:rsidRDefault="0002626A" w:rsidP="00722755">
      <w:pPr>
        <w:spacing w:after="0" w:line="240" w:lineRule="auto"/>
      </w:pPr>
      <w:r>
        <w:separator/>
      </w:r>
    </w:p>
  </w:footnote>
  <w:footnote w:type="continuationSeparator" w:id="0">
    <w:p w:rsidR="0002626A" w:rsidRDefault="0002626A" w:rsidP="0072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B"/>
    <w:rsid w:val="0000717D"/>
    <w:rsid w:val="00012881"/>
    <w:rsid w:val="0002626A"/>
    <w:rsid w:val="0003196E"/>
    <w:rsid w:val="000320C6"/>
    <w:rsid w:val="000328F5"/>
    <w:rsid w:val="000352B4"/>
    <w:rsid w:val="00040A71"/>
    <w:rsid w:val="00041974"/>
    <w:rsid w:val="00042594"/>
    <w:rsid w:val="0006000B"/>
    <w:rsid w:val="0006584F"/>
    <w:rsid w:val="00072013"/>
    <w:rsid w:val="000863CE"/>
    <w:rsid w:val="000866B1"/>
    <w:rsid w:val="00097D39"/>
    <w:rsid w:val="000A5954"/>
    <w:rsid w:val="000C426D"/>
    <w:rsid w:val="000C5FB6"/>
    <w:rsid w:val="000D0326"/>
    <w:rsid w:val="000D62CE"/>
    <w:rsid w:val="000E4DB2"/>
    <w:rsid w:val="000E6794"/>
    <w:rsid w:val="000F4F0D"/>
    <w:rsid w:val="00105271"/>
    <w:rsid w:val="00114CCC"/>
    <w:rsid w:val="00116015"/>
    <w:rsid w:val="001333D7"/>
    <w:rsid w:val="0015789C"/>
    <w:rsid w:val="0016010F"/>
    <w:rsid w:val="00161FCB"/>
    <w:rsid w:val="00185FAE"/>
    <w:rsid w:val="001866EE"/>
    <w:rsid w:val="00194742"/>
    <w:rsid w:val="001B2F76"/>
    <w:rsid w:val="001B4063"/>
    <w:rsid w:val="001C3084"/>
    <w:rsid w:val="001C55CB"/>
    <w:rsid w:val="001E23D5"/>
    <w:rsid w:val="001E6F62"/>
    <w:rsid w:val="001F7D27"/>
    <w:rsid w:val="00205118"/>
    <w:rsid w:val="00207F20"/>
    <w:rsid w:val="00212088"/>
    <w:rsid w:val="00215618"/>
    <w:rsid w:val="00222A06"/>
    <w:rsid w:val="00227419"/>
    <w:rsid w:val="00251992"/>
    <w:rsid w:val="00267AA9"/>
    <w:rsid w:val="00277956"/>
    <w:rsid w:val="00286B1D"/>
    <w:rsid w:val="00295A42"/>
    <w:rsid w:val="002C0046"/>
    <w:rsid w:val="002C627F"/>
    <w:rsid w:val="002D3907"/>
    <w:rsid w:val="002D4E85"/>
    <w:rsid w:val="002E1941"/>
    <w:rsid w:val="002F00A4"/>
    <w:rsid w:val="0031254D"/>
    <w:rsid w:val="00315335"/>
    <w:rsid w:val="0032147E"/>
    <w:rsid w:val="00325690"/>
    <w:rsid w:val="0034350A"/>
    <w:rsid w:val="00363CBB"/>
    <w:rsid w:val="003706FB"/>
    <w:rsid w:val="00375467"/>
    <w:rsid w:val="00387D07"/>
    <w:rsid w:val="00393662"/>
    <w:rsid w:val="003A49C3"/>
    <w:rsid w:val="003B158E"/>
    <w:rsid w:val="003B75A7"/>
    <w:rsid w:val="003C16A8"/>
    <w:rsid w:val="003E2941"/>
    <w:rsid w:val="003F6353"/>
    <w:rsid w:val="003F73E6"/>
    <w:rsid w:val="00401991"/>
    <w:rsid w:val="00404E4F"/>
    <w:rsid w:val="0042205A"/>
    <w:rsid w:val="00426D38"/>
    <w:rsid w:val="004441D9"/>
    <w:rsid w:val="004460EB"/>
    <w:rsid w:val="00466D2C"/>
    <w:rsid w:val="00482E0C"/>
    <w:rsid w:val="00484FFE"/>
    <w:rsid w:val="004A215E"/>
    <w:rsid w:val="004A7786"/>
    <w:rsid w:val="004D6354"/>
    <w:rsid w:val="004F2ED5"/>
    <w:rsid w:val="00513C16"/>
    <w:rsid w:val="00515F69"/>
    <w:rsid w:val="0053568F"/>
    <w:rsid w:val="0055016A"/>
    <w:rsid w:val="00560694"/>
    <w:rsid w:val="005713D5"/>
    <w:rsid w:val="00583389"/>
    <w:rsid w:val="005A06AA"/>
    <w:rsid w:val="005D2E36"/>
    <w:rsid w:val="005D3DA4"/>
    <w:rsid w:val="005E541B"/>
    <w:rsid w:val="005E7D52"/>
    <w:rsid w:val="005F2B4D"/>
    <w:rsid w:val="005F44D4"/>
    <w:rsid w:val="00604B71"/>
    <w:rsid w:val="006107A6"/>
    <w:rsid w:val="00610FE3"/>
    <w:rsid w:val="0062189F"/>
    <w:rsid w:val="00630045"/>
    <w:rsid w:val="00635D51"/>
    <w:rsid w:val="006405D5"/>
    <w:rsid w:val="0064586D"/>
    <w:rsid w:val="006553D0"/>
    <w:rsid w:val="00663173"/>
    <w:rsid w:val="006811AB"/>
    <w:rsid w:val="00683CBD"/>
    <w:rsid w:val="006C6F61"/>
    <w:rsid w:val="006D242D"/>
    <w:rsid w:val="006D3B3F"/>
    <w:rsid w:val="006D3E06"/>
    <w:rsid w:val="006D711B"/>
    <w:rsid w:val="006E090D"/>
    <w:rsid w:val="006E7E7B"/>
    <w:rsid w:val="0071058D"/>
    <w:rsid w:val="0071128F"/>
    <w:rsid w:val="0071172D"/>
    <w:rsid w:val="0071408A"/>
    <w:rsid w:val="00714CD3"/>
    <w:rsid w:val="00720598"/>
    <w:rsid w:val="00722755"/>
    <w:rsid w:val="007248F0"/>
    <w:rsid w:val="00730DE2"/>
    <w:rsid w:val="007438A5"/>
    <w:rsid w:val="00752FA6"/>
    <w:rsid w:val="00756494"/>
    <w:rsid w:val="007773B7"/>
    <w:rsid w:val="00782D5F"/>
    <w:rsid w:val="00784B44"/>
    <w:rsid w:val="00791A9C"/>
    <w:rsid w:val="00793F28"/>
    <w:rsid w:val="007946D2"/>
    <w:rsid w:val="007A0985"/>
    <w:rsid w:val="007C04C2"/>
    <w:rsid w:val="007D0C75"/>
    <w:rsid w:val="007F04CB"/>
    <w:rsid w:val="007F0DE4"/>
    <w:rsid w:val="007F1073"/>
    <w:rsid w:val="008054B6"/>
    <w:rsid w:val="00805806"/>
    <w:rsid w:val="00810307"/>
    <w:rsid w:val="00814BE2"/>
    <w:rsid w:val="0081559F"/>
    <w:rsid w:val="0081619F"/>
    <w:rsid w:val="00816F0B"/>
    <w:rsid w:val="008310A9"/>
    <w:rsid w:val="008340D2"/>
    <w:rsid w:val="00835BBF"/>
    <w:rsid w:val="00843E8A"/>
    <w:rsid w:val="00883625"/>
    <w:rsid w:val="00885BA4"/>
    <w:rsid w:val="008927F1"/>
    <w:rsid w:val="00894859"/>
    <w:rsid w:val="00897483"/>
    <w:rsid w:val="008B3986"/>
    <w:rsid w:val="008B4442"/>
    <w:rsid w:val="008B6A02"/>
    <w:rsid w:val="008C22AA"/>
    <w:rsid w:val="008C31DA"/>
    <w:rsid w:val="008D1944"/>
    <w:rsid w:val="008D6EC0"/>
    <w:rsid w:val="008F1504"/>
    <w:rsid w:val="009010CE"/>
    <w:rsid w:val="00911D84"/>
    <w:rsid w:val="009129DE"/>
    <w:rsid w:val="009203D8"/>
    <w:rsid w:val="009226D7"/>
    <w:rsid w:val="00943255"/>
    <w:rsid w:val="00950BE6"/>
    <w:rsid w:val="00953BF2"/>
    <w:rsid w:val="00960592"/>
    <w:rsid w:val="00964163"/>
    <w:rsid w:val="00964B24"/>
    <w:rsid w:val="009712A5"/>
    <w:rsid w:val="00971DAA"/>
    <w:rsid w:val="009728E6"/>
    <w:rsid w:val="00972C97"/>
    <w:rsid w:val="0097546F"/>
    <w:rsid w:val="00987989"/>
    <w:rsid w:val="00990FC0"/>
    <w:rsid w:val="009B1954"/>
    <w:rsid w:val="009B6A75"/>
    <w:rsid w:val="009B7CCA"/>
    <w:rsid w:val="009C52DB"/>
    <w:rsid w:val="009C54E8"/>
    <w:rsid w:val="009F0A9A"/>
    <w:rsid w:val="00A02F49"/>
    <w:rsid w:val="00A05B51"/>
    <w:rsid w:val="00A1441B"/>
    <w:rsid w:val="00A15314"/>
    <w:rsid w:val="00A1701C"/>
    <w:rsid w:val="00A173BD"/>
    <w:rsid w:val="00A22345"/>
    <w:rsid w:val="00A33EF8"/>
    <w:rsid w:val="00A34D9C"/>
    <w:rsid w:val="00A374AD"/>
    <w:rsid w:val="00A646AA"/>
    <w:rsid w:val="00A860FE"/>
    <w:rsid w:val="00A91512"/>
    <w:rsid w:val="00AA1421"/>
    <w:rsid w:val="00AB22EB"/>
    <w:rsid w:val="00AC4DBD"/>
    <w:rsid w:val="00AC5E1F"/>
    <w:rsid w:val="00AC7ED1"/>
    <w:rsid w:val="00AD4936"/>
    <w:rsid w:val="00AE66F7"/>
    <w:rsid w:val="00AE6EA5"/>
    <w:rsid w:val="00B02B2B"/>
    <w:rsid w:val="00B05948"/>
    <w:rsid w:val="00B25AA8"/>
    <w:rsid w:val="00B3662B"/>
    <w:rsid w:val="00B3674D"/>
    <w:rsid w:val="00B56B0B"/>
    <w:rsid w:val="00B60328"/>
    <w:rsid w:val="00B72DEF"/>
    <w:rsid w:val="00B74C88"/>
    <w:rsid w:val="00B7501D"/>
    <w:rsid w:val="00B9121F"/>
    <w:rsid w:val="00B95029"/>
    <w:rsid w:val="00BA15B6"/>
    <w:rsid w:val="00BC6274"/>
    <w:rsid w:val="00BC72AA"/>
    <w:rsid w:val="00BD6602"/>
    <w:rsid w:val="00BE033F"/>
    <w:rsid w:val="00BE6DA4"/>
    <w:rsid w:val="00BF6062"/>
    <w:rsid w:val="00BF7F73"/>
    <w:rsid w:val="00C03CC5"/>
    <w:rsid w:val="00C20EFF"/>
    <w:rsid w:val="00C2711B"/>
    <w:rsid w:val="00C46937"/>
    <w:rsid w:val="00C51BD5"/>
    <w:rsid w:val="00C533F0"/>
    <w:rsid w:val="00C562CF"/>
    <w:rsid w:val="00C606C3"/>
    <w:rsid w:val="00C9674A"/>
    <w:rsid w:val="00C9760C"/>
    <w:rsid w:val="00CA18D4"/>
    <w:rsid w:val="00CA6C5B"/>
    <w:rsid w:val="00CC5610"/>
    <w:rsid w:val="00CD34FF"/>
    <w:rsid w:val="00CD3B4A"/>
    <w:rsid w:val="00CE10C4"/>
    <w:rsid w:val="00CF2927"/>
    <w:rsid w:val="00D217FB"/>
    <w:rsid w:val="00D22636"/>
    <w:rsid w:val="00D32C8A"/>
    <w:rsid w:val="00D343EE"/>
    <w:rsid w:val="00D36092"/>
    <w:rsid w:val="00D371C8"/>
    <w:rsid w:val="00D43FA7"/>
    <w:rsid w:val="00D6016B"/>
    <w:rsid w:val="00D64047"/>
    <w:rsid w:val="00D71641"/>
    <w:rsid w:val="00D73643"/>
    <w:rsid w:val="00D755FC"/>
    <w:rsid w:val="00D84FC9"/>
    <w:rsid w:val="00D9512D"/>
    <w:rsid w:val="00D95C57"/>
    <w:rsid w:val="00D97DA4"/>
    <w:rsid w:val="00DB4B16"/>
    <w:rsid w:val="00DB50D4"/>
    <w:rsid w:val="00DC116D"/>
    <w:rsid w:val="00DC4EA6"/>
    <w:rsid w:val="00DC5C1C"/>
    <w:rsid w:val="00DC61D2"/>
    <w:rsid w:val="00DC6836"/>
    <w:rsid w:val="00DD6737"/>
    <w:rsid w:val="00DE280C"/>
    <w:rsid w:val="00DE377A"/>
    <w:rsid w:val="00DE569D"/>
    <w:rsid w:val="00DF2D7F"/>
    <w:rsid w:val="00E03C93"/>
    <w:rsid w:val="00E04217"/>
    <w:rsid w:val="00E16AC1"/>
    <w:rsid w:val="00E17871"/>
    <w:rsid w:val="00E339BF"/>
    <w:rsid w:val="00E33ECB"/>
    <w:rsid w:val="00E41D7A"/>
    <w:rsid w:val="00E50551"/>
    <w:rsid w:val="00E66F03"/>
    <w:rsid w:val="00E72209"/>
    <w:rsid w:val="00E8010F"/>
    <w:rsid w:val="00E859CD"/>
    <w:rsid w:val="00E90791"/>
    <w:rsid w:val="00EA192A"/>
    <w:rsid w:val="00EA33FA"/>
    <w:rsid w:val="00EB4A13"/>
    <w:rsid w:val="00EC13D9"/>
    <w:rsid w:val="00EC14F9"/>
    <w:rsid w:val="00ED24B8"/>
    <w:rsid w:val="00ED279E"/>
    <w:rsid w:val="00EE4BE9"/>
    <w:rsid w:val="00F04C41"/>
    <w:rsid w:val="00F14CB0"/>
    <w:rsid w:val="00F34EA8"/>
    <w:rsid w:val="00F4460D"/>
    <w:rsid w:val="00F50816"/>
    <w:rsid w:val="00F565E7"/>
    <w:rsid w:val="00F57911"/>
    <w:rsid w:val="00F64CE8"/>
    <w:rsid w:val="00F95967"/>
    <w:rsid w:val="00FA76A3"/>
    <w:rsid w:val="00FB2A79"/>
    <w:rsid w:val="00FB4520"/>
    <w:rsid w:val="00FC4821"/>
    <w:rsid w:val="00FD1BC9"/>
    <w:rsid w:val="00FD4830"/>
    <w:rsid w:val="00FD6574"/>
    <w:rsid w:val="00FD7B3D"/>
    <w:rsid w:val="00FF415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55"/>
  </w:style>
  <w:style w:type="paragraph" w:styleId="Footer">
    <w:name w:val="footer"/>
    <w:basedOn w:val="Normal"/>
    <w:link w:val="Foot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55"/>
  </w:style>
  <w:style w:type="paragraph" w:styleId="Footer">
    <w:name w:val="footer"/>
    <w:basedOn w:val="Normal"/>
    <w:link w:val="Foot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73E6-9480-4AED-B40F-81923E0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Smythe</dc:creator>
  <cp:lastModifiedBy>Brenda</cp:lastModifiedBy>
  <cp:revision>3</cp:revision>
  <cp:lastPrinted>2014-10-17T14:58:00Z</cp:lastPrinted>
  <dcterms:created xsi:type="dcterms:W3CDTF">2014-10-16T17:29:00Z</dcterms:created>
  <dcterms:modified xsi:type="dcterms:W3CDTF">2014-10-17T15:30:00Z</dcterms:modified>
</cp:coreProperties>
</file>